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06" w:rsidRPr="00D97071" w:rsidRDefault="00150BED" w:rsidP="00150B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Meiryo UI" w:hAnsiTheme="minorHAnsi" w:cs="Meiryo UI"/>
          <w:b/>
          <w:i/>
          <w:color w:val="0070C0"/>
          <w:kern w:val="0"/>
          <w:sz w:val="28"/>
          <w:szCs w:val="28"/>
        </w:rPr>
      </w:pPr>
      <w:bookmarkStart w:id="0" w:name="_GoBack"/>
      <w:bookmarkEnd w:id="0"/>
      <w:r w:rsidRPr="00BF4335">
        <w:rPr>
          <w:rFonts w:ascii="Meiryo UI" w:eastAsia="Meiryo UI" w:hAnsi="Meiryo UI" w:cs="Meiryo UI" w:hint="eastAsia"/>
          <w:b/>
          <w:color w:val="0070C0"/>
          <w:kern w:val="0"/>
          <w:sz w:val="48"/>
          <w:szCs w:val="48"/>
        </w:rPr>
        <w:t>ベッラ・ストーリア・オーガニック</w:t>
      </w:r>
      <w:r w:rsidR="00D97071" w:rsidRPr="00D97071">
        <w:rPr>
          <w:rFonts w:ascii="Meiryo UI" w:eastAsia="Meiryo UI" w:hAnsi="Meiryo UI" w:cs="Meiryo UI"/>
          <w:b/>
          <w:i/>
          <w:color w:val="0070C0"/>
          <w:kern w:val="0"/>
          <w:sz w:val="28"/>
          <w:szCs w:val="28"/>
        </w:rPr>
        <w:t>BELLA</w:t>
      </w:r>
      <w:r w:rsidR="00D97071" w:rsidRPr="00D97071">
        <w:rPr>
          <w:rFonts w:ascii="Meiryo UI" w:eastAsia="Meiryo UI" w:hAnsi="Meiryo UI" w:cs="Meiryo UI" w:hint="eastAsia"/>
          <w:b/>
          <w:i/>
          <w:color w:val="0070C0"/>
          <w:kern w:val="0"/>
          <w:sz w:val="28"/>
          <w:szCs w:val="28"/>
        </w:rPr>
        <w:t xml:space="preserve"> </w:t>
      </w:r>
      <w:r w:rsidR="00D97071" w:rsidRPr="00D97071">
        <w:rPr>
          <w:rFonts w:ascii="Meiryo UI" w:eastAsia="Meiryo UI" w:hAnsi="Meiryo UI" w:cs="Meiryo UI"/>
          <w:b/>
          <w:i/>
          <w:color w:val="0070C0"/>
          <w:kern w:val="0"/>
          <w:sz w:val="28"/>
          <w:szCs w:val="28"/>
        </w:rPr>
        <w:t>STORIA</w:t>
      </w:r>
    </w:p>
    <w:p w:rsidR="00150BED" w:rsidRDefault="00DC4114" w:rsidP="00150B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b/>
          <w:color w:val="0070C0"/>
          <w:kern w:val="0"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478155</wp:posOffset>
            </wp:positionV>
            <wp:extent cx="1552575" cy="1552575"/>
            <wp:effectExtent l="19050" t="0" r="9525" b="0"/>
            <wp:wrapTight wrapText="bothSides">
              <wp:wrapPolygon edited="0">
                <wp:start x="-265" y="0"/>
                <wp:lineTo x="-265" y="21467"/>
                <wp:lineTo x="21733" y="21467"/>
                <wp:lineTo x="21733" y="0"/>
                <wp:lineTo x="-265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E11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135255</wp:posOffset>
                </wp:positionV>
                <wp:extent cx="4572000" cy="2381885"/>
                <wp:effectExtent l="0" t="0" r="0" b="0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38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0BED" w:rsidRDefault="00150BED" w:rsidP="00150BED">
                            <w:pPr>
                              <w:spacing w:line="0" w:lineRule="atLeast"/>
                              <w:rPr>
                                <w:rFonts w:eastAsia="MS UI Gothic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MS UI Gothic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Cielo e Terra(</w:t>
                            </w:r>
                            <w:r>
                              <w:rPr>
                                <w:rFonts w:eastAsia="MS UI Gothic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チェーロ・エ・テッラ</w:t>
                            </w:r>
                            <w:r>
                              <w:rPr>
                                <w:rFonts w:eastAsia="MS UI Gothic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) - </w:t>
                            </w:r>
                            <w:r>
                              <w:rPr>
                                <w:rFonts w:eastAsia="MS UI Gothic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イタリア　ヴェネト州</w:t>
                            </w:r>
                          </w:p>
                          <w:p w:rsidR="00150BED" w:rsidRPr="00D97071" w:rsidRDefault="00150BED" w:rsidP="00150BED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D97071">
                              <w:rPr>
                                <w:rFonts w:ascii="MS UI Gothic" w:eastAsia="MS UI Gothic" w:hAnsi="MS UI Gothic" w:hint="eastAsia"/>
                              </w:rPr>
                              <w:t>チェーロ・エ・テッラの歴史は1908年、ヴェローナの東、キャンポ渓谷の葡萄畑より始まりました。先代の3代目より瓶詰を始め、4代目となった現在、近代的な醸造設備の導入により更なる品質の発展を遂げました。現在、60ha以上もの自社畑にて、シャルドネ、メルローをはじめ、15種類以上の葡萄品種をCCPB（イタリア政府のオーガニック認定機関）の認証のもと、全てビオロジックにて栽培しております。また、チェーロ・エ・テッラではBRC（Britisch Retail Consortium：英小売協会）が発行したBRC Global Foodと、ドイツ、フランスの食品小売業団体が発行したIFS（International Food Standard）と2つの国際食品規格を取得。また、品質マネジメントの規格ISO9001も取得しております。また、チェーロ・エ・テッラは『PROJECT ECO』と称して、収益金の一部を西アフリカ、シエラレオネ共和国の農業を支援するために、井戸の掘削支援に役立てています。</w:t>
                            </w:r>
                          </w:p>
                          <w:p w:rsidR="00150BED" w:rsidRDefault="00150BED" w:rsidP="00150BED">
                            <w:pPr>
                              <w:spacing w:line="0" w:lineRule="atLeast"/>
                              <w:ind w:firstLineChars="100" w:firstLine="210"/>
                              <w:rPr>
                                <w:rFonts w:eastAsia="MS UI Gothic"/>
                              </w:rPr>
                            </w:pPr>
                          </w:p>
                          <w:p w:rsidR="00150BED" w:rsidRDefault="00150BED" w:rsidP="00150BED">
                            <w:pPr>
                              <w:spacing w:line="0" w:lineRule="atLeast"/>
                              <w:ind w:firstLineChars="100" w:firstLine="210"/>
                              <w:rPr>
                                <w:rFonts w:eastAsia="MS UI Gothic"/>
                              </w:rPr>
                            </w:pPr>
                          </w:p>
                          <w:p w:rsidR="00150BED" w:rsidRDefault="00150BED" w:rsidP="00150BED">
                            <w:pPr>
                              <w:spacing w:line="0" w:lineRule="atLeast"/>
                              <w:ind w:firstLineChars="100" w:firstLine="210"/>
                              <w:rPr>
                                <w:rFonts w:eastAsia="MS UI Gothic"/>
                              </w:rPr>
                            </w:pPr>
                          </w:p>
                          <w:p w:rsidR="00150BED" w:rsidRDefault="00150BED" w:rsidP="00150BED">
                            <w:pPr>
                              <w:spacing w:line="0" w:lineRule="atLeast"/>
                              <w:ind w:firstLineChars="100" w:firstLine="210"/>
                              <w:rPr>
                                <w:rFonts w:eastAsia="MS UI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.8pt;margin-top:10.65pt;width:5in;height:1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6r8QEAAMkDAAAOAAAAZHJzL2Uyb0RvYy54bWysU1Fv0zAQfkfiP1h+p2lKN7qo6TQ2DSGN&#10;gbTxAy6O01gkPnN2m5Rfz9npSoE3xItl312++77vLuvrse/EXpM3aEuZz+ZSaKuwNnZbyq/P929W&#10;UvgAtoYOrS7lQXt5vXn9aj24Qi+wxa7WJBjE+mJwpWxDcEWWedXqHvwMnbacbJB6CPykbVYTDIze&#10;d9liPr/MBqTaESrtPUfvpqTcJPym0Sp8bhqvg+hKydxCOimdVTyzzRqKLYFrjTrSgH9g0YOx3PQE&#10;dQcBxI7MX1C9UYQemzBT2GfYNEbppIHV5PM/1Dy14HTSwuZ4d7LJ/z9Y9bj/QsLUPDu2x0LPM3rW&#10;YxDvcRSXV9GfwfmCy54cF4aR41ybtHr3gOqbFxZvW7BbfUOEQ6uhZn55/DI7+3TC8RGkGj5hzX1g&#10;FzABjQ310Ty2QzA6EzmcZhO5KA4uL97xvDmlOLd4u8pXq4vUA4qXzx358EFjL+KllMTDT/Cwf/Ah&#10;0oHipSR2s3hvui4tQGd/C3BhjCT6kfHEPYzVeLSjwvrAQginfeL950uL9EOKgXeplP77DkhL0X20&#10;bMZVvlzG5UuPJEQKOs9U5xmwiqFKGaSYrrdhWtidI7NtudNkv8UbNrAxSVp0emJ15M37khQfdzsu&#10;5Pk7Vf36Azc/AQAA//8DAFBLAwQUAAYACAAAACEARjBzc90AAAAIAQAADwAAAGRycy9kb3ducmV2&#10;LnhtbEyPzU7DMBCE70h9B2srcaN20xJImk2FQFxBlB+pNzfeJhHxOordJrw97gmOszOa+bbYTrYT&#10;Zxp86xhhuVAgiCtnWq4RPt6fb+5B+KDZ6M4xIfyQh205uyp0btzIb3TehVrEEva5RmhC6HMpfdWQ&#10;1X7heuLoHd1gdYhyqKUZ9BjLbScTpVJpdctxodE9PTZUfe9OFuHz5bj/WqvX+sne9qOblGSbScTr&#10;+fSwARFoCn9huOBHdCgj08Gd2HjRIWRpDCIkyxWIaN8ll8MBYZWla5BlIf8/UP4CAAD//wMAUEsB&#10;Ai0AFAAGAAgAAAAhALaDOJL+AAAA4QEAABMAAAAAAAAAAAAAAAAAAAAAAFtDb250ZW50X1R5cGVz&#10;XS54bWxQSwECLQAUAAYACAAAACEAOP0h/9YAAACUAQAACwAAAAAAAAAAAAAAAAAvAQAAX3JlbHMv&#10;LnJlbHNQSwECLQAUAAYACAAAACEA/yf+q/EBAADJAwAADgAAAAAAAAAAAAAAAAAuAgAAZHJzL2Uy&#10;b0RvYy54bWxQSwECLQAUAAYACAAAACEARjBzc90AAAAIAQAADwAAAAAAAAAAAAAAAABLBAAAZHJz&#10;L2Rvd25yZXYueG1sUEsFBgAAAAAEAAQA8wAAAFUFAAAAAA==&#10;" filled="f" stroked="f">
                <v:textbox>
                  <w:txbxContent>
                    <w:p w:rsidR="00150BED" w:rsidRDefault="00150BED" w:rsidP="00150BED">
                      <w:pPr>
                        <w:spacing w:line="0" w:lineRule="atLeast"/>
                        <w:rPr>
                          <w:rFonts w:eastAsia="MS UI Gothic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eastAsia="MS UI Gothic" w:hint="eastAsia"/>
                          <w:b/>
                          <w:bCs/>
                          <w:sz w:val="24"/>
                          <w:u w:val="single"/>
                        </w:rPr>
                        <w:t>Cielo e Terra(</w:t>
                      </w:r>
                      <w:r>
                        <w:rPr>
                          <w:rFonts w:eastAsia="MS UI Gothic" w:hint="eastAsia"/>
                          <w:b/>
                          <w:bCs/>
                          <w:sz w:val="24"/>
                          <w:u w:val="single"/>
                        </w:rPr>
                        <w:t>チェーロ・エ・テッラ</w:t>
                      </w:r>
                      <w:r>
                        <w:rPr>
                          <w:rFonts w:eastAsia="MS UI Gothic" w:hint="eastAsia"/>
                          <w:b/>
                          <w:bCs/>
                          <w:sz w:val="24"/>
                          <w:u w:val="single"/>
                        </w:rPr>
                        <w:t xml:space="preserve">) - </w:t>
                      </w:r>
                      <w:r>
                        <w:rPr>
                          <w:rFonts w:eastAsia="MS UI Gothic" w:hint="eastAsia"/>
                          <w:b/>
                          <w:bCs/>
                          <w:sz w:val="24"/>
                          <w:u w:val="single"/>
                        </w:rPr>
                        <w:t>イタリア　ヴェネト州</w:t>
                      </w:r>
                    </w:p>
                    <w:p w:rsidR="00150BED" w:rsidRPr="00D97071" w:rsidRDefault="00150BED" w:rsidP="00150BED">
                      <w:pPr>
                        <w:spacing w:line="0" w:lineRule="atLeast"/>
                        <w:ind w:firstLineChars="100" w:firstLine="210"/>
                        <w:rPr>
                          <w:rFonts w:ascii="MS UI Gothic" w:eastAsia="MS UI Gothic" w:hAnsi="MS UI Gothic"/>
                        </w:rPr>
                      </w:pPr>
                      <w:r w:rsidRPr="00D97071">
                        <w:rPr>
                          <w:rFonts w:ascii="MS UI Gothic" w:eastAsia="MS UI Gothic" w:hAnsi="MS UI Gothic" w:hint="eastAsia"/>
                        </w:rPr>
                        <w:t>チェーロ・エ・テッラの歴史は1908年、ヴェローナの東、キャンポ渓谷の葡萄畑より始まりました。先代の3代目より瓶詰を始め、4代目となった現在、近代的な醸造設備の導入により更なる品質の発展を遂げました。現在、60ha以上もの自社畑にて、シャルドネ、メルローをはじめ、15種類以上の葡萄品種をCCPB（イタリア政府のオーガニック認定機関）の認証のもと、全てビオロジックにて栽培しております。また、チェーロ・エ・テッラではBRC（Britisch Retail Consortium：英小売協会）が発行したBRC Global Foodと、ドイツ、フランスの食品小売業団体が発行したIFS（International Food Standard）と2つの国際食品規格を取得。また、品質マネジメントの規格ISO9001も取得しております。また、チェーロ・エ・テッラは『PROJECT ECO』と称して、収益金の一部を西アフリカ、シエラレオネ共和国の農業を支援するために、井戸の掘削支援に役立てています。</w:t>
                      </w:r>
                    </w:p>
                    <w:p w:rsidR="00150BED" w:rsidRDefault="00150BED" w:rsidP="00150BED">
                      <w:pPr>
                        <w:spacing w:line="0" w:lineRule="atLeast"/>
                        <w:ind w:firstLineChars="100" w:firstLine="210"/>
                        <w:rPr>
                          <w:rFonts w:eastAsia="MS UI Gothic"/>
                        </w:rPr>
                      </w:pPr>
                    </w:p>
                    <w:p w:rsidR="00150BED" w:rsidRDefault="00150BED" w:rsidP="00150BED">
                      <w:pPr>
                        <w:spacing w:line="0" w:lineRule="atLeast"/>
                        <w:ind w:firstLineChars="100" w:firstLine="210"/>
                        <w:rPr>
                          <w:rFonts w:eastAsia="MS UI Gothic"/>
                        </w:rPr>
                      </w:pPr>
                    </w:p>
                    <w:p w:rsidR="00150BED" w:rsidRDefault="00150BED" w:rsidP="00150BED">
                      <w:pPr>
                        <w:spacing w:line="0" w:lineRule="atLeast"/>
                        <w:ind w:firstLineChars="100" w:firstLine="210"/>
                        <w:rPr>
                          <w:rFonts w:eastAsia="MS UI Gothic"/>
                        </w:rPr>
                      </w:pPr>
                    </w:p>
                    <w:p w:rsidR="00150BED" w:rsidRDefault="00150BED" w:rsidP="00150BED">
                      <w:pPr>
                        <w:spacing w:line="0" w:lineRule="atLeast"/>
                        <w:ind w:firstLineChars="100" w:firstLine="210"/>
                        <w:rPr>
                          <w:rFonts w:eastAsia="MS UI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0BED" w:rsidRDefault="00150BED" w:rsidP="00150B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b/>
          <w:color w:val="0070C0"/>
          <w:kern w:val="0"/>
          <w:sz w:val="48"/>
          <w:szCs w:val="48"/>
        </w:rPr>
      </w:pPr>
    </w:p>
    <w:p w:rsidR="00150BED" w:rsidRPr="00150BED" w:rsidRDefault="00150BED" w:rsidP="00150B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b/>
          <w:color w:val="0070C0"/>
          <w:kern w:val="0"/>
          <w:sz w:val="48"/>
          <w:szCs w:val="48"/>
        </w:rPr>
      </w:pPr>
    </w:p>
    <w:p w:rsidR="001D6B6F" w:rsidRPr="00E0617F" w:rsidRDefault="001D6B6F" w:rsidP="00527F1F">
      <w:pPr>
        <w:pStyle w:val="a5"/>
        <w:jc w:val="both"/>
        <w:rPr>
          <w:b/>
          <w:sz w:val="48"/>
          <w:szCs w:val="48"/>
        </w:rPr>
      </w:pPr>
    </w:p>
    <w:p w:rsidR="009F7F47" w:rsidRDefault="009F7F47" w:rsidP="00527F1F">
      <w:pPr>
        <w:pStyle w:val="a5"/>
        <w:jc w:val="both"/>
        <w:rPr>
          <w:b/>
          <w:sz w:val="28"/>
          <w:szCs w:val="28"/>
        </w:rPr>
      </w:pPr>
    </w:p>
    <w:p w:rsidR="009F7F47" w:rsidRDefault="00094338" w:rsidP="00527F1F">
      <w:pPr>
        <w:pStyle w:val="a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323850</wp:posOffset>
            </wp:positionV>
            <wp:extent cx="657225" cy="2066925"/>
            <wp:effectExtent l="1905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338" w:rsidRDefault="00B73E11" w:rsidP="00527F1F">
      <w:pPr>
        <w:pStyle w:val="a5"/>
        <w:jc w:val="both"/>
        <w:rPr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87630</wp:posOffset>
                </wp:positionV>
                <wp:extent cx="6214110" cy="1647825"/>
                <wp:effectExtent l="0" t="0" r="0" b="0"/>
                <wp:wrapNone/>
                <wp:docPr id="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0BED" w:rsidRDefault="00150BED" w:rsidP="00150BED">
                            <w:pPr>
                              <w:spacing w:line="0" w:lineRule="atLeast"/>
                              <w:rPr>
                                <w:rFonts w:eastAsia="MS UI Gothic"/>
                                <w:color w:val="080000"/>
                                <w:sz w:val="24"/>
                                <w:u w:val="single"/>
                              </w:rPr>
                            </w:pPr>
                          </w:p>
                          <w:p w:rsidR="00150BED" w:rsidRPr="00DF685D" w:rsidRDefault="00150BED" w:rsidP="00150BED">
                            <w:pPr>
                              <w:spacing w:line="0" w:lineRule="atLeast"/>
                              <w:rPr>
                                <w:rFonts w:eastAsia="MS UI Gothic"/>
                                <w:color w:val="080000"/>
                                <w:sz w:val="24"/>
                              </w:rPr>
                            </w:pPr>
                            <w:r>
                              <w:rPr>
                                <w:rFonts w:eastAsia="MS UI Gothic" w:hint="eastAsia"/>
                                <w:color w:val="080000"/>
                                <w:sz w:val="24"/>
                                <w:u w:val="single"/>
                              </w:rPr>
                              <w:t>■</w:t>
                            </w:r>
                            <w:r w:rsidRPr="00150BED">
                              <w:rPr>
                                <w:rFonts w:eastAsia="MS UI Gothic" w:hint="eastAsia"/>
                                <w:b/>
                                <w:color w:val="080000"/>
                                <w:sz w:val="24"/>
                                <w:u w:val="single"/>
                              </w:rPr>
                              <w:t xml:space="preserve">BELLA </w:t>
                            </w:r>
                            <w:r>
                              <w:rPr>
                                <w:rFonts w:eastAsia="MS UI Gothic" w:hint="eastAsia"/>
                                <w:b/>
                                <w:color w:val="08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50BED">
                              <w:rPr>
                                <w:rFonts w:eastAsia="MS UI Gothic" w:hint="eastAsia"/>
                                <w:b/>
                                <w:color w:val="080000"/>
                                <w:sz w:val="24"/>
                                <w:u w:val="single"/>
                              </w:rPr>
                              <w:t>STORIA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SPUMANTE</w:t>
                            </w:r>
                            <w:r w:rsidRPr="0097608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EF7D3C" w:rsidRPr="0097608C">
                              <w:rPr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0BED" w:rsidRPr="0097608C">
                                    <w:rPr>
                                      <w:rFonts w:hint="eastAsia"/>
                                      <w:b/>
                                      <w:sz w:val="18"/>
                                      <w:u w:val="single"/>
                                    </w:rPr>
                                    <w:t>エクストラ</w:t>
                                  </w:r>
                                </w:rt>
                                <w:rubyBase>
                                  <w:r w:rsidR="00150BED" w:rsidRPr="0097608C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>EXTRA</w:t>
                                  </w:r>
                                </w:rubyBase>
                              </w:ruby>
                            </w:r>
                            <w:r w:rsidRPr="0097608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EF7D3C" w:rsidRPr="0097608C">
                              <w:rPr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0BED" w:rsidRPr="0097608C">
                                    <w:rPr>
                                      <w:rFonts w:hint="eastAsia"/>
                                      <w:b/>
                                      <w:sz w:val="18"/>
                                      <w:u w:val="single"/>
                                    </w:rPr>
                                    <w:t>ドライ</w:t>
                                  </w:r>
                                </w:rt>
                                <w:rubyBase>
                                  <w:r w:rsidR="00150BED" w:rsidRPr="0097608C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>DRY</w:t>
                                  </w:r>
                                </w:rubyBase>
                              </w:ruby>
                            </w:r>
                            <w:r w:rsidRPr="0097608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NV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F685D" w:rsidRPr="00DF685D">
                              <w:rPr>
                                <w:rFonts w:hint="eastAsia"/>
                                <w:b/>
                                <w:sz w:val="24"/>
                              </w:rPr>
                              <w:t>参考上代</w:t>
                            </w:r>
                            <w:r w:rsidR="00DF685D" w:rsidRPr="00DF685D">
                              <w:rPr>
                                <w:rFonts w:hint="eastAsia"/>
                                <w:b/>
                                <w:sz w:val="24"/>
                              </w:rPr>
                              <w:t>1,500</w:t>
                            </w:r>
                            <w:r w:rsidR="00DF685D" w:rsidRPr="00DF685D">
                              <w:rPr>
                                <w:rFonts w:hint="eastAsia"/>
                                <w:b/>
                                <w:sz w:val="24"/>
                              </w:rPr>
                              <w:t>円</w:t>
                            </w:r>
                          </w:p>
                          <w:p w:rsidR="00150BED" w:rsidRPr="00D97071" w:rsidRDefault="00150BED" w:rsidP="00150BED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22"/>
                                <w:szCs w:val="22"/>
                              </w:rPr>
                            </w:pP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>原産地呼称：VINO SPUMANTE EXTRA DRY</w:t>
                            </w:r>
                            <w:r w:rsidR="00DC4114"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 xml:space="preserve">    8008900007480</w:t>
                            </w:r>
                          </w:p>
                          <w:p w:rsidR="00150BED" w:rsidRPr="00D97071" w:rsidRDefault="00150BED" w:rsidP="00150BED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22"/>
                                <w:szCs w:val="22"/>
                              </w:rPr>
                            </w:pP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 xml:space="preserve">品種：ガルガネガ100%　</w:t>
                            </w:r>
                            <w:r w:rsidRPr="00D97071">
                              <w:rPr>
                                <w:rFonts w:ascii="MS UI Gothic" w:eastAsia="MS UI Gothic" w:hAnsi="MS UI Gothic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 xml:space="preserve">醸造：シャルマ方式　</w:t>
                            </w:r>
                            <w:r w:rsidRPr="00D97071">
                              <w:rPr>
                                <w:rFonts w:ascii="MS UI Gothic" w:eastAsia="MS UI Gothic" w:hAnsi="MS UI Gothic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 xml:space="preserve">残糖分：14g/l　</w:t>
                            </w:r>
                            <w:r w:rsidRPr="00D97071">
                              <w:rPr>
                                <w:rFonts w:ascii="MS UI Gothic" w:eastAsia="MS UI Gothic" w:hAnsi="MS UI Gothic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>気圧：4.5バール</w:t>
                            </w:r>
                          </w:p>
                          <w:p w:rsidR="00150BED" w:rsidRPr="00D97071" w:rsidRDefault="00150BED" w:rsidP="00150BED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8"/>
                                <w:szCs w:val="22"/>
                              </w:rPr>
                            </w:pPr>
                          </w:p>
                          <w:p w:rsidR="00FA327A" w:rsidRDefault="00150BED" w:rsidP="00150BED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22"/>
                                <w:szCs w:val="22"/>
                              </w:rPr>
                            </w:pP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>淡いストローイエローの外観。青林檎やライムなどフレッシュな果実の香りに、フローラルなニュアンスも。</w:t>
                            </w:r>
                          </w:p>
                          <w:p w:rsidR="00FA327A" w:rsidRDefault="00150BED" w:rsidP="00150BED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22"/>
                                <w:szCs w:val="22"/>
                              </w:rPr>
                            </w:pP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>口中では柔らかくクリーミーな泡が広がります。林檎や柑橘系の瑞々しい果実味、硬質な石灰質のミネラル。</w:t>
                            </w:r>
                          </w:p>
                          <w:p w:rsidR="00150BED" w:rsidRPr="00D97071" w:rsidRDefault="00150BED" w:rsidP="00150BED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22"/>
                                <w:szCs w:val="22"/>
                              </w:rPr>
                            </w:pP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>軽やかで飲み飽きない、これからの季節にピッタリの味わいです。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37.05pt;margin-top:6.9pt;width:489.3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3h9QEAAM8DAAAOAAAAZHJzL2Uyb0RvYy54bWysU21v0zAQ/o7Ef7D8naaJ0nZETaexaQhp&#10;MKSNH+A4TmKR+MzZbVJ+PWen6wp8Q3yxfC9+7nnuztvraejZQaHTYEqeLpacKSOh1qYt+bfn+3dX&#10;nDkvTC16MKrkR+X49e7tm+1oC5VBB32tkBGIccVoS955b4skcbJTg3ALsMpQsAEchCcT26RGMRL6&#10;0CfZcrlORsDaIkjlHHnv5iDfRfymUdI/No1TnvUlJ24+nhjPKpzJbiuKFoXttDzREP/AYhDaUNEz&#10;1J3wgu1R/wU1aIngoPELCUMCTaOlihpITbr8Q81TJ6yKWqg5zp7b5P4frPxy+IpM1yVfcWbEQCN6&#10;VpNnH2Bimzy0Z7SuoKwnS3l+Ij+NOUp19gHkd8cM3HbCtOoGEcZOiZropeFlcvF0xnEBpBo/Q011&#10;xN5DBJoaHELvqBuM0GlMx/NoAhdJznWW5mlKIUmxdJ1vrrJVrCGKl+cWnf+oYGDhUnKk2Ud4cXhw&#10;PtARxUtKqGbgXvd9nH9vfnNQYvBE+oHxzN1P1RQbFbUFaRXUR9KDMG8V/QK6dIA/ORtpo0rufuwF&#10;Ks76T4Z68j7N87CC0chXm4wMvIxUlxFhJEGV3HM2X2/9vLZ7i7rtqNI8BQM31MdGR4WvrE70aWui&#10;8NOGh7W8tGPW6z/c/QIAAP//AwBQSwMEFAAGAAgAAAAhAOYC4aveAAAACgEAAA8AAABkcnMvZG93&#10;bnJldi54bWxMj81OwzAQhO9IvIO1SNyo3aQlNMSpEIhrEeVH6s2Nt0lEvI5itwlv3+0Jjjszmv2m&#10;WE+uEyccQutJw3ymQCBV3rZUa/j8eL17ABGiIWs6T6jhFwOsy+urwuTWj/SOp22sBZdQyI2GJsY+&#10;lzJUDToTZr5HYu/gB2cin0Mt7WBGLnedTJS6l860xB8a0+Nzg9XP9ug0fG0Ou++Feqtf3LIf/aQk&#10;uZXU+vZmenoEEXGKf2G44DM6lMy090eyQXQassWck6ynvODiq2WSgdhrSLI0BVkW8v+E8gwAAP//&#10;AwBQSwECLQAUAAYACAAAACEAtoM4kv4AAADhAQAAEwAAAAAAAAAAAAAAAAAAAAAAW0NvbnRlbnRf&#10;VHlwZXNdLnhtbFBLAQItABQABgAIAAAAIQA4/SH/1gAAAJQBAAALAAAAAAAAAAAAAAAAAC8BAABf&#10;cmVscy8ucmVsc1BLAQItABQABgAIAAAAIQAu3u3h9QEAAM8DAAAOAAAAAAAAAAAAAAAAAC4CAABk&#10;cnMvZTJvRG9jLnhtbFBLAQItABQABgAIAAAAIQDmAuGr3gAAAAoBAAAPAAAAAAAAAAAAAAAAAE8E&#10;AABkcnMvZG93bnJldi54bWxQSwUGAAAAAAQABADzAAAAWgUAAAAA&#10;" filled="f" stroked="f">
                <v:textbox>
                  <w:txbxContent>
                    <w:p w:rsidR="00150BED" w:rsidRDefault="00150BED" w:rsidP="00150BED">
                      <w:pPr>
                        <w:spacing w:line="0" w:lineRule="atLeast"/>
                        <w:rPr>
                          <w:rFonts w:eastAsia="MS UI Gothic"/>
                          <w:color w:val="080000"/>
                          <w:sz w:val="24"/>
                          <w:u w:val="single"/>
                        </w:rPr>
                      </w:pPr>
                    </w:p>
                    <w:p w:rsidR="00150BED" w:rsidRPr="00DF685D" w:rsidRDefault="00150BED" w:rsidP="00150BED">
                      <w:pPr>
                        <w:spacing w:line="0" w:lineRule="atLeast"/>
                        <w:rPr>
                          <w:rFonts w:eastAsia="MS UI Gothic"/>
                          <w:color w:val="080000"/>
                          <w:sz w:val="24"/>
                        </w:rPr>
                      </w:pPr>
                      <w:r>
                        <w:rPr>
                          <w:rFonts w:eastAsia="MS UI Gothic" w:hint="eastAsia"/>
                          <w:color w:val="080000"/>
                          <w:sz w:val="24"/>
                          <w:u w:val="single"/>
                        </w:rPr>
                        <w:t>■</w:t>
                      </w:r>
                      <w:r w:rsidRPr="00150BED">
                        <w:rPr>
                          <w:rFonts w:eastAsia="MS UI Gothic" w:hint="eastAsia"/>
                          <w:b/>
                          <w:color w:val="080000"/>
                          <w:sz w:val="24"/>
                          <w:u w:val="single"/>
                        </w:rPr>
                        <w:t xml:space="preserve">BELLA </w:t>
                      </w:r>
                      <w:r>
                        <w:rPr>
                          <w:rFonts w:eastAsia="MS UI Gothic" w:hint="eastAsia"/>
                          <w:b/>
                          <w:color w:val="080000"/>
                          <w:sz w:val="24"/>
                          <w:u w:val="single"/>
                        </w:rPr>
                        <w:t xml:space="preserve"> </w:t>
                      </w:r>
                      <w:r w:rsidRPr="00150BED">
                        <w:rPr>
                          <w:rFonts w:eastAsia="MS UI Gothic" w:hint="eastAsia"/>
                          <w:b/>
                          <w:color w:val="080000"/>
                          <w:sz w:val="24"/>
                          <w:u w:val="single"/>
                        </w:rPr>
                        <w:t>STORIA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SPUMANTE</w:t>
                      </w:r>
                      <w:r w:rsidRPr="0097608C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EF7D3C" w:rsidRPr="0097608C">
                        <w:rPr>
                          <w:b/>
                          <w:sz w:val="24"/>
                          <w:u w:val="single"/>
                        </w:rPr>
                        <w:ruby>
                          <w:rubyPr>
                            <w:rubyAlign w:val="center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0BED" w:rsidRPr="0097608C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エクストラ</w:t>
                            </w:r>
                          </w:rt>
                          <w:rubyBase>
                            <w:r w:rsidR="00150BED" w:rsidRPr="0097608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EXTRA</w:t>
                            </w:r>
                          </w:rubyBase>
                        </w:ruby>
                      </w:r>
                      <w:r w:rsidRPr="0097608C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EF7D3C" w:rsidRPr="0097608C">
                        <w:rPr>
                          <w:b/>
                          <w:sz w:val="24"/>
                          <w:u w:val="single"/>
                        </w:rPr>
                        <w:ruby>
                          <w:rubyPr>
                            <w:rubyAlign w:val="center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0BED" w:rsidRPr="0097608C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ドライ</w:t>
                            </w:r>
                          </w:rt>
                          <w:rubyBase>
                            <w:r w:rsidR="00150BED" w:rsidRPr="0097608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DRY</w:t>
                            </w:r>
                          </w:rubyBase>
                        </w:ruby>
                      </w:r>
                      <w:r w:rsidRPr="0097608C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NV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DF685D" w:rsidRPr="00DF685D">
                        <w:rPr>
                          <w:rFonts w:hint="eastAsia"/>
                          <w:b/>
                          <w:sz w:val="24"/>
                        </w:rPr>
                        <w:t>参考上代</w:t>
                      </w:r>
                      <w:r w:rsidR="00DF685D" w:rsidRPr="00DF685D">
                        <w:rPr>
                          <w:rFonts w:hint="eastAsia"/>
                          <w:b/>
                          <w:sz w:val="24"/>
                        </w:rPr>
                        <w:t>1,500</w:t>
                      </w:r>
                      <w:r w:rsidR="00DF685D" w:rsidRPr="00DF685D">
                        <w:rPr>
                          <w:rFonts w:hint="eastAsia"/>
                          <w:b/>
                          <w:sz w:val="24"/>
                        </w:rPr>
                        <w:t>円</w:t>
                      </w:r>
                    </w:p>
                    <w:p w:rsidR="00150BED" w:rsidRPr="00D97071" w:rsidRDefault="00150BED" w:rsidP="00150BED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22"/>
                          <w:szCs w:val="22"/>
                        </w:rPr>
                      </w:pP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>原産地呼称：VINO SPUMANTE EXTRA DRY</w:t>
                      </w:r>
                      <w:r w:rsidR="00DC4114"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 xml:space="preserve">    8008900007480</w:t>
                      </w:r>
                    </w:p>
                    <w:p w:rsidR="00150BED" w:rsidRPr="00D97071" w:rsidRDefault="00150BED" w:rsidP="00150BED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22"/>
                          <w:szCs w:val="22"/>
                        </w:rPr>
                      </w:pP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 xml:space="preserve">品種：ガルガネガ100%　</w:t>
                      </w:r>
                      <w:r w:rsidRPr="00D97071">
                        <w:rPr>
                          <w:rFonts w:ascii="MS UI Gothic" w:eastAsia="MS UI Gothic" w:hAnsi="MS UI Gothic"/>
                          <w:sz w:val="22"/>
                          <w:szCs w:val="22"/>
                        </w:rPr>
                        <w:t xml:space="preserve">　</w:t>
                      </w: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 xml:space="preserve">醸造：シャルマ方式　</w:t>
                      </w:r>
                      <w:r w:rsidRPr="00D97071">
                        <w:rPr>
                          <w:rFonts w:ascii="MS UI Gothic" w:eastAsia="MS UI Gothic" w:hAnsi="MS UI Gothic"/>
                          <w:sz w:val="22"/>
                          <w:szCs w:val="22"/>
                        </w:rPr>
                        <w:t xml:space="preserve">　</w:t>
                      </w: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 xml:space="preserve">残糖分：14g/l　</w:t>
                      </w:r>
                      <w:r w:rsidRPr="00D97071">
                        <w:rPr>
                          <w:rFonts w:ascii="MS UI Gothic" w:eastAsia="MS UI Gothic" w:hAnsi="MS UI Gothic"/>
                          <w:sz w:val="22"/>
                          <w:szCs w:val="22"/>
                        </w:rPr>
                        <w:t xml:space="preserve">　</w:t>
                      </w: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>気圧：4.5バール</w:t>
                      </w:r>
                    </w:p>
                    <w:p w:rsidR="00150BED" w:rsidRPr="00D97071" w:rsidRDefault="00150BED" w:rsidP="00150BED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8"/>
                          <w:szCs w:val="22"/>
                        </w:rPr>
                      </w:pPr>
                    </w:p>
                    <w:p w:rsidR="00FA327A" w:rsidRDefault="00150BED" w:rsidP="00150BED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22"/>
                          <w:szCs w:val="22"/>
                        </w:rPr>
                      </w:pP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>淡いストローイエローの外観。青林檎やライムなどフレッシュな果実の香りに、フローラルなニュアンスも。</w:t>
                      </w:r>
                    </w:p>
                    <w:p w:rsidR="00FA327A" w:rsidRDefault="00150BED" w:rsidP="00150BED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22"/>
                          <w:szCs w:val="22"/>
                        </w:rPr>
                      </w:pP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>口中では柔らかくクリーミーな泡が広がります。林檎や柑橘系の瑞々しい果実味、硬質な石灰質のミネラル。</w:t>
                      </w:r>
                    </w:p>
                    <w:p w:rsidR="00150BED" w:rsidRPr="00D97071" w:rsidRDefault="00150BED" w:rsidP="00150BED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22"/>
                          <w:szCs w:val="22"/>
                        </w:rPr>
                      </w:pP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>軽やかで飲み飽きない、これからの季節にピッタリの味わいです。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94338" w:rsidRDefault="00094338" w:rsidP="00527F1F">
      <w:pPr>
        <w:pStyle w:val="a5"/>
        <w:jc w:val="both"/>
        <w:rPr>
          <w:b/>
          <w:sz w:val="28"/>
          <w:szCs w:val="28"/>
        </w:rPr>
      </w:pPr>
    </w:p>
    <w:p w:rsidR="00094338" w:rsidRDefault="00094338" w:rsidP="00527F1F">
      <w:pPr>
        <w:pStyle w:val="a5"/>
        <w:jc w:val="both"/>
        <w:rPr>
          <w:b/>
          <w:sz w:val="28"/>
          <w:szCs w:val="28"/>
        </w:rPr>
      </w:pPr>
    </w:p>
    <w:p w:rsidR="009F7F47" w:rsidRPr="00E0617F" w:rsidRDefault="009F7F47" w:rsidP="00527F1F">
      <w:pPr>
        <w:pStyle w:val="a5"/>
        <w:jc w:val="both"/>
        <w:rPr>
          <w:b/>
          <w:sz w:val="28"/>
          <w:szCs w:val="28"/>
        </w:rPr>
      </w:pPr>
    </w:p>
    <w:p w:rsidR="009F7F47" w:rsidRDefault="009F7F47" w:rsidP="00527F1F">
      <w:pPr>
        <w:pStyle w:val="a5"/>
        <w:jc w:val="both"/>
        <w:rPr>
          <w:b/>
          <w:sz w:val="28"/>
          <w:szCs w:val="28"/>
        </w:rPr>
      </w:pPr>
    </w:p>
    <w:p w:rsidR="009F7F47" w:rsidRPr="008D1EB8" w:rsidRDefault="00A042AF" w:rsidP="00527F1F">
      <w:pPr>
        <w:pStyle w:val="a5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2145030</wp:posOffset>
            </wp:positionV>
            <wp:extent cx="495300" cy="1819275"/>
            <wp:effectExtent l="1905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E1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325755</wp:posOffset>
                </wp:positionV>
                <wp:extent cx="6214110" cy="1647825"/>
                <wp:effectExtent l="0" t="0" r="0" b="0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4338" w:rsidRDefault="00094338" w:rsidP="00094338">
                            <w:pPr>
                              <w:spacing w:line="0" w:lineRule="atLeast"/>
                              <w:rPr>
                                <w:rFonts w:eastAsia="MS UI Gothic"/>
                                <w:color w:val="080000"/>
                                <w:sz w:val="24"/>
                                <w:u w:val="single"/>
                              </w:rPr>
                            </w:pPr>
                          </w:p>
                          <w:p w:rsidR="00094338" w:rsidRDefault="00094338" w:rsidP="00094338">
                            <w:pPr>
                              <w:spacing w:line="0" w:lineRule="atLeast"/>
                              <w:rPr>
                                <w:rFonts w:eastAsia="MS UI Gothic"/>
                                <w:color w:val="08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MS UI Gothic" w:hint="eastAsia"/>
                                <w:color w:val="080000"/>
                                <w:sz w:val="24"/>
                                <w:u w:val="single"/>
                              </w:rPr>
                              <w:t>■</w:t>
                            </w:r>
                            <w:r w:rsidRPr="00150BED">
                              <w:rPr>
                                <w:rFonts w:eastAsia="MS UI Gothic" w:hint="eastAsia"/>
                                <w:b/>
                                <w:color w:val="080000"/>
                                <w:sz w:val="24"/>
                                <w:u w:val="single"/>
                              </w:rPr>
                              <w:t xml:space="preserve">BELLA </w:t>
                            </w:r>
                            <w:r>
                              <w:rPr>
                                <w:rFonts w:eastAsia="MS UI Gothic" w:hint="eastAsia"/>
                                <w:b/>
                                <w:color w:val="08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50BED">
                              <w:rPr>
                                <w:rFonts w:eastAsia="MS UI Gothic" w:hint="eastAsia"/>
                                <w:b/>
                                <w:color w:val="080000"/>
                                <w:sz w:val="24"/>
                                <w:u w:val="single"/>
                              </w:rPr>
                              <w:t>STORIA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CHARDONNAY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F685D" w:rsidRPr="00DF685D">
                              <w:rPr>
                                <w:rFonts w:hint="eastAsia"/>
                                <w:b/>
                                <w:sz w:val="24"/>
                              </w:rPr>
                              <w:t>参考上代</w:t>
                            </w:r>
                            <w:r w:rsidR="00DF685D" w:rsidRPr="00DF685D">
                              <w:rPr>
                                <w:rFonts w:hint="eastAsia"/>
                                <w:b/>
                                <w:sz w:val="24"/>
                              </w:rPr>
                              <w:t>1,500</w:t>
                            </w:r>
                            <w:r w:rsidR="00DF685D" w:rsidRPr="00DF685D">
                              <w:rPr>
                                <w:rFonts w:hint="eastAsia"/>
                                <w:b/>
                                <w:sz w:val="24"/>
                              </w:rPr>
                              <w:t>円</w:t>
                            </w:r>
                          </w:p>
                          <w:p w:rsidR="00094338" w:rsidRPr="00C43EA1" w:rsidRDefault="00094338" w:rsidP="00094338">
                            <w:pPr>
                              <w:spacing w:line="0" w:lineRule="atLeast"/>
                              <w:rPr>
                                <w:rFonts w:eastAsia="MS UI Gothic"/>
                                <w:sz w:val="22"/>
                                <w:szCs w:val="22"/>
                              </w:rPr>
                            </w:pPr>
                            <w:r w:rsidRPr="00C43EA1">
                              <w:rPr>
                                <w:rFonts w:eastAsia="MS UI Gothic" w:hint="eastAsia"/>
                                <w:sz w:val="22"/>
                                <w:szCs w:val="22"/>
                              </w:rPr>
                              <w:t>原産地呼称</w:t>
                            </w: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>：I.G.T. VENETO</w:t>
                            </w:r>
                            <w:r w:rsidR="00DC4114"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 xml:space="preserve">     8008900007336</w:t>
                            </w:r>
                          </w:p>
                          <w:p w:rsidR="00094338" w:rsidRPr="00C43EA1" w:rsidRDefault="00094338" w:rsidP="00094338">
                            <w:pPr>
                              <w:spacing w:line="0" w:lineRule="atLeast"/>
                              <w:rPr>
                                <w:rFonts w:eastAsia="MS UI Gothic"/>
                                <w:sz w:val="22"/>
                                <w:szCs w:val="22"/>
                              </w:rPr>
                            </w:pPr>
                            <w:r w:rsidRPr="00C43EA1">
                              <w:rPr>
                                <w:rFonts w:eastAsia="MS UI Gothic" w:hint="eastAsia"/>
                                <w:sz w:val="22"/>
                                <w:szCs w:val="22"/>
                              </w:rPr>
                              <w:t>品種：シャルドネ</w:t>
                            </w: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>100%</w:t>
                            </w:r>
                          </w:p>
                          <w:p w:rsidR="00094338" w:rsidRPr="00C43EA1" w:rsidRDefault="00094338" w:rsidP="00094338">
                            <w:pPr>
                              <w:spacing w:line="0" w:lineRule="atLeast"/>
                              <w:rPr>
                                <w:rFonts w:eastAsia="MS UI Gothic"/>
                                <w:sz w:val="22"/>
                                <w:szCs w:val="22"/>
                              </w:rPr>
                            </w:pPr>
                            <w:r w:rsidRPr="00C43EA1">
                              <w:rPr>
                                <w:rFonts w:eastAsia="MS UI Gothic" w:hint="eastAsia"/>
                                <w:sz w:val="22"/>
                                <w:szCs w:val="22"/>
                              </w:rPr>
                              <w:t>醸造：ステンレスタンク発酵、熟成。</w:t>
                            </w:r>
                          </w:p>
                          <w:p w:rsidR="00094338" w:rsidRDefault="00094338" w:rsidP="00094338">
                            <w:pPr>
                              <w:spacing w:line="0" w:lineRule="atLeast"/>
                              <w:rPr>
                                <w:rFonts w:eastAsia="MS UI Gothic"/>
                                <w:sz w:val="4"/>
                              </w:rPr>
                            </w:pPr>
                          </w:p>
                          <w:p w:rsidR="00094338" w:rsidRDefault="00094338" w:rsidP="00094338">
                            <w:pPr>
                              <w:spacing w:line="0" w:lineRule="atLeast"/>
                              <w:rPr>
                                <w:rFonts w:eastAsia="MS UI Gothic"/>
                                <w:sz w:val="4"/>
                              </w:rPr>
                            </w:pPr>
                          </w:p>
                          <w:p w:rsidR="00A042AF" w:rsidRDefault="00094338" w:rsidP="00094338">
                            <w:pPr>
                              <w:spacing w:line="0" w:lineRule="atLeast"/>
                              <w:rPr>
                                <w:rFonts w:eastAsia="MS UI Gothic"/>
                                <w:sz w:val="22"/>
                                <w:szCs w:val="22"/>
                              </w:rPr>
                            </w:pPr>
                            <w:r w:rsidRPr="00C43EA1">
                              <w:rPr>
                                <w:rFonts w:eastAsia="MS UI Gothic" w:hint="eastAsia"/>
                                <w:sz w:val="22"/>
                                <w:szCs w:val="22"/>
                              </w:rPr>
                              <w:t>麦わら色の外観で、トロピカルフルーツや洋梨のアロマ。アタックは柔らかく、優しい果実味が広がります。</w:t>
                            </w:r>
                          </w:p>
                          <w:p w:rsidR="00094338" w:rsidRPr="00C43EA1" w:rsidRDefault="00094338" w:rsidP="00094338">
                            <w:pPr>
                              <w:spacing w:line="0" w:lineRule="atLeast"/>
                              <w:rPr>
                                <w:rFonts w:eastAsia="MS UI Gothic"/>
                                <w:sz w:val="22"/>
                                <w:szCs w:val="22"/>
                              </w:rPr>
                            </w:pPr>
                            <w:r w:rsidRPr="00C43EA1">
                              <w:rPr>
                                <w:rFonts w:eastAsia="MS UI Gothic" w:hint="eastAsia"/>
                                <w:sz w:val="22"/>
                                <w:szCs w:val="22"/>
                              </w:rPr>
                              <w:t>滑らかなミネラルと酸味のバランスもよく、非常にコストパフォーマンスの高い味わいです。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.05pt;margin-top:25.65pt;width:489.3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63c9QEAAM8DAAAOAAAAZHJzL2Uyb0RvYy54bWysU9tu2zAMfR+wfxD0vjg23KQz4hRdiw4D&#10;ugvQ7gNkWbaF2aJGKbGzrx8lu1m2vQ17EcSLDg8Pqd3NNPTsqNBpMCVPV2vOlJFQa9OW/Ovzw5tr&#10;zpwXphY9GFXyk3L8Zv/61W60hcqgg75WyAjEuGK0Je+8t0WSONmpQbgVWGUo2AAOwpOJbVKjGAl9&#10;6JNsvd4kI2BtEaRyjrz3c5DvI37TKOk/N41TnvUlJ24+nhjPKpzJfieKFoXttFxoiH9gMQhtqOgZ&#10;6l54wQ6o/4IatERw0PiVhCGBptFSxR6om3T9RzdPnbAq9kLiOHuWyf0/WPnp+AWZrkuecWbEQCN6&#10;VpNn72Bi2zzIM1pXUNaTpTw/kZ/GHFt19hHkN8cM3HXCtOoWEcZOiZropeFlcvF0xnEBpBo/Qk11&#10;xMFDBJoaHIJ2pAYjdBrT6TyawEWSc5OleZpSSFIs3eTb6+wq1hDFy3OLzr9XMLBwKTnS7CO8OD46&#10;H+iI4iUlVDPwoPs+zr83vzkoMXgi/cB45u6nalqEWlSpoD5RPwjzVtEvoEsH+IOzkTaq5O77QaDi&#10;rP9gSJO3aZ6HFYxGfrXNyMDLSHUZEUYSVMk9Z/P1zs9re7Co244qzVMwcEs6Njp2GASfWS30aWti&#10;48uGh7W8tGPWr3+4/wkAAP//AwBQSwMEFAAGAAgAAAAhAHobsPjfAAAACgEAAA8AAABkcnMvZG93&#10;bnJldi54bWxMj81uwjAQhO+V+g7WVuqt2AECNM0GVa16pYL+SL2ZeEmixusoNiR9e8ypHEczmvkm&#10;X4+2FSfqfeMYIZkoEMSlMw1XCJ8fbw8rED5oNrp1TAh/5GFd3N7kOjNu4C2ddqESsYR9phHqELpM&#10;Sl/WZLWfuI44egfXWx2i7Ctpej3EctvKqVILaXXDcaHWHb3UVP7ujhbha3P4+Z6r9+rVpt3gRiXZ&#10;PkrE+7vx+QlEoDH8h+GCH9GhiEx7d2TjRYuwnCcxiZAmMxAXX6XTJYg9wixRK5BFLq8vFGcAAAD/&#10;/wMAUEsBAi0AFAAGAAgAAAAhALaDOJL+AAAA4QEAABMAAAAAAAAAAAAAAAAAAAAAAFtDb250ZW50&#10;X1R5cGVzXS54bWxQSwECLQAUAAYACAAAACEAOP0h/9YAAACUAQAACwAAAAAAAAAAAAAAAAAvAQAA&#10;X3JlbHMvLnJlbHNQSwECLQAUAAYACAAAACEAPKOt3PUBAADPAwAADgAAAAAAAAAAAAAAAAAuAgAA&#10;ZHJzL2Uyb0RvYy54bWxQSwECLQAUAAYACAAAACEAehuw+N8AAAAKAQAADwAAAAAAAAAAAAAAAABP&#10;BAAAZHJzL2Rvd25yZXYueG1sUEsFBgAAAAAEAAQA8wAAAFsFAAAAAA==&#10;" filled="f" stroked="f">
                <v:textbox>
                  <w:txbxContent>
                    <w:p w:rsidR="00094338" w:rsidRDefault="00094338" w:rsidP="00094338">
                      <w:pPr>
                        <w:spacing w:line="0" w:lineRule="atLeast"/>
                        <w:rPr>
                          <w:rFonts w:eastAsia="MS UI Gothic"/>
                          <w:color w:val="080000"/>
                          <w:sz w:val="24"/>
                          <w:u w:val="single"/>
                        </w:rPr>
                      </w:pPr>
                    </w:p>
                    <w:p w:rsidR="00094338" w:rsidRDefault="00094338" w:rsidP="00094338">
                      <w:pPr>
                        <w:spacing w:line="0" w:lineRule="atLeast"/>
                        <w:rPr>
                          <w:rFonts w:eastAsia="MS UI Gothic"/>
                          <w:color w:val="080000"/>
                          <w:sz w:val="24"/>
                          <w:u w:val="single"/>
                        </w:rPr>
                      </w:pPr>
                      <w:r>
                        <w:rPr>
                          <w:rFonts w:eastAsia="MS UI Gothic" w:hint="eastAsia"/>
                          <w:color w:val="080000"/>
                          <w:sz w:val="24"/>
                          <w:u w:val="single"/>
                        </w:rPr>
                        <w:t>■</w:t>
                      </w:r>
                      <w:r w:rsidRPr="00150BED">
                        <w:rPr>
                          <w:rFonts w:eastAsia="MS UI Gothic" w:hint="eastAsia"/>
                          <w:b/>
                          <w:color w:val="080000"/>
                          <w:sz w:val="24"/>
                          <w:u w:val="single"/>
                        </w:rPr>
                        <w:t xml:space="preserve">BELLA </w:t>
                      </w:r>
                      <w:r>
                        <w:rPr>
                          <w:rFonts w:eastAsia="MS UI Gothic" w:hint="eastAsia"/>
                          <w:b/>
                          <w:color w:val="080000"/>
                          <w:sz w:val="24"/>
                          <w:u w:val="single"/>
                        </w:rPr>
                        <w:t xml:space="preserve"> </w:t>
                      </w:r>
                      <w:r w:rsidRPr="00150BED">
                        <w:rPr>
                          <w:rFonts w:eastAsia="MS UI Gothic" w:hint="eastAsia"/>
                          <w:b/>
                          <w:color w:val="080000"/>
                          <w:sz w:val="24"/>
                          <w:u w:val="single"/>
                        </w:rPr>
                        <w:t>STORIA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CHARDONNAY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DF685D" w:rsidRPr="00DF685D">
                        <w:rPr>
                          <w:rFonts w:hint="eastAsia"/>
                          <w:b/>
                          <w:sz w:val="24"/>
                        </w:rPr>
                        <w:t>参考上代</w:t>
                      </w:r>
                      <w:r w:rsidR="00DF685D" w:rsidRPr="00DF685D">
                        <w:rPr>
                          <w:rFonts w:hint="eastAsia"/>
                          <w:b/>
                          <w:sz w:val="24"/>
                        </w:rPr>
                        <w:t>1,500</w:t>
                      </w:r>
                      <w:r w:rsidR="00DF685D" w:rsidRPr="00DF685D">
                        <w:rPr>
                          <w:rFonts w:hint="eastAsia"/>
                          <w:b/>
                          <w:sz w:val="24"/>
                        </w:rPr>
                        <w:t>円</w:t>
                      </w:r>
                    </w:p>
                    <w:p w:rsidR="00094338" w:rsidRPr="00C43EA1" w:rsidRDefault="00094338" w:rsidP="00094338">
                      <w:pPr>
                        <w:spacing w:line="0" w:lineRule="atLeast"/>
                        <w:rPr>
                          <w:rFonts w:eastAsia="MS UI Gothic"/>
                          <w:sz w:val="22"/>
                          <w:szCs w:val="22"/>
                        </w:rPr>
                      </w:pPr>
                      <w:r w:rsidRPr="00C43EA1">
                        <w:rPr>
                          <w:rFonts w:eastAsia="MS UI Gothic" w:hint="eastAsia"/>
                          <w:sz w:val="22"/>
                          <w:szCs w:val="22"/>
                        </w:rPr>
                        <w:t>原産地呼称</w:t>
                      </w: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>：I.G.T. VENETO</w:t>
                      </w:r>
                      <w:r w:rsidR="00DC4114"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 xml:space="preserve">     8008900007336</w:t>
                      </w:r>
                    </w:p>
                    <w:p w:rsidR="00094338" w:rsidRPr="00C43EA1" w:rsidRDefault="00094338" w:rsidP="00094338">
                      <w:pPr>
                        <w:spacing w:line="0" w:lineRule="atLeast"/>
                        <w:rPr>
                          <w:rFonts w:eastAsia="MS UI Gothic"/>
                          <w:sz w:val="22"/>
                          <w:szCs w:val="22"/>
                        </w:rPr>
                      </w:pPr>
                      <w:r w:rsidRPr="00C43EA1">
                        <w:rPr>
                          <w:rFonts w:eastAsia="MS UI Gothic" w:hint="eastAsia"/>
                          <w:sz w:val="22"/>
                          <w:szCs w:val="22"/>
                        </w:rPr>
                        <w:t>品種：シャルドネ</w:t>
                      </w: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>100%</w:t>
                      </w:r>
                    </w:p>
                    <w:p w:rsidR="00094338" w:rsidRPr="00C43EA1" w:rsidRDefault="00094338" w:rsidP="00094338">
                      <w:pPr>
                        <w:spacing w:line="0" w:lineRule="atLeast"/>
                        <w:rPr>
                          <w:rFonts w:eastAsia="MS UI Gothic"/>
                          <w:sz w:val="22"/>
                          <w:szCs w:val="22"/>
                        </w:rPr>
                      </w:pPr>
                      <w:r w:rsidRPr="00C43EA1">
                        <w:rPr>
                          <w:rFonts w:eastAsia="MS UI Gothic" w:hint="eastAsia"/>
                          <w:sz w:val="22"/>
                          <w:szCs w:val="22"/>
                        </w:rPr>
                        <w:t>醸造：ステンレスタンク発酵、熟成。</w:t>
                      </w:r>
                    </w:p>
                    <w:p w:rsidR="00094338" w:rsidRDefault="00094338" w:rsidP="00094338">
                      <w:pPr>
                        <w:spacing w:line="0" w:lineRule="atLeast"/>
                        <w:rPr>
                          <w:rFonts w:eastAsia="MS UI Gothic"/>
                          <w:sz w:val="4"/>
                        </w:rPr>
                      </w:pPr>
                    </w:p>
                    <w:p w:rsidR="00094338" w:rsidRDefault="00094338" w:rsidP="00094338">
                      <w:pPr>
                        <w:spacing w:line="0" w:lineRule="atLeast"/>
                        <w:rPr>
                          <w:rFonts w:eastAsia="MS UI Gothic"/>
                          <w:sz w:val="4"/>
                        </w:rPr>
                      </w:pPr>
                    </w:p>
                    <w:p w:rsidR="00A042AF" w:rsidRDefault="00094338" w:rsidP="00094338">
                      <w:pPr>
                        <w:spacing w:line="0" w:lineRule="atLeast"/>
                        <w:rPr>
                          <w:rFonts w:eastAsia="MS UI Gothic"/>
                          <w:sz w:val="22"/>
                          <w:szCs w:val="22"/>
                        </w:rPr>
                      </w:pPr>
                      <w:r w:rsidRPr="00C43EA1">
                        <w:rPr>
                          <w:rFonts w:eastAsia="MS UI Gothic" w:hint="eastAsia"/>
                          <w:sz w:val="22"/>
                          <w:szCs w:val="22"/>
                        </w:rPr>
                        <w:t>麦わら色の外観で、トロピカルフルーツや洋梨のアロマ。アタックは柔らかく、優しい果実味が広がります。</w:t>
                      </w:r>
                    </w:p>
                    <w:p w:rsidR="00094338" w:rsidRPr="00C43EA1" w:rsidRDefault="00094338" w:rsidP="00094338">
                      <w:pPr>
                        <w:spacing w:line="0" w:lineRule="atLeast"/>
                        <w:rPr>
                          <w:rFonts w:eastAsia="MS UI Gothic"/>
                          <w:sz w:val="22"/>
                          <w:szCs w:val="22"/>
                        </w:rPr>
                      </w:pPr>
                      <w:r w:rsidRPr="00C43EA1">
                        <w:rPr>
                          <w:rFonts w:eastAsia="MS UI Gothic" w:hint="eastAsia"/>
                          <w:sz w:val="22"/>
                          <w:szCs w:val="22"/>
                        </w:rPr>
                        <w:t>滑らかなミネラルと酸味のバランスもよく、非常にコストパフォーマンスの高い味わいです。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173355</wp:posOffset>
            </wp:positionV>
            <wp:extent cx="543560" cy="1876425"/>
            <wp:effectExtent l="19050" t="0" r="889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E1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2249805</wp:posOffset>
                </wp:positionV>
                <wp:extent cx="6214110" cy="1647825"/>
                <wp:effectExtent l="0" t="0" r="0" b="0"/>
                <wp:wrapNone/>
                <wp:docPr id="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114" w:rsidRDefault="00DC4114" w:rsidP="00DC4114">
                            <w:pPr>
                              <w:spacing w:line="0" w:lineRule="atLeast"/>
                              <w:rPr>
                                <w:rFonts w:eastAsia="MS UI Gothic"/>
                                <w:color w:val="080000"/>
                                <w:sz w:val="24"/>
                                <w:u w:val="single"/>
                              </w:rPr>
                            </w:pPr>
                          </w:p>
                          <w:p w:rsidR="00DC4114" w:rsidRPr="00DF685D" w:rsidRDefault="00DC4114" w:rsidP="00DC4114">
                            <w:pPr>
                              <w:spacing w:line="0" w:lineRule="atLeast"/>
                              <w:rPr>
                                <w:rFonts w:eastAsia="MS UI Gothic"/>
                                <w:color w:val="080000"/>
                                <w:sz w:val="24"/>
                              </w:rPr>
                            </w:pPr>
                            <w:r>
                              <w:rPr>
                                <w:rFonts w:eastAsia="MS UI Gothic" w:hint="eastAsia"/>
                                <w:color w:val="080000"/>
                                <w:sz w:val="24"/>
                                <w:u w:val="single"/>
                              </w:rPr>
                              <w:t>■</w:t>
                            </w:r>
                            <w:r w:rsidRPr="00150BED">
                              <w:rPr>
                                <w:rFonts w:eastAsia="MS UI Gothic" w:hint="eastAsia"/>
                                <w:b/>
                                <w:color w:val="080000"/>
                                <w:sz w:val="24"/>
                                <w:u w:val="single"/>
                              </w:rPr>
                              <w:t xml:space="preserve">BELLA </w:t>
                            </w:r>
                            <w:r>
                              <w:rPr>
                                <w:rFonts w:eastAsia="MS UI Gothic" w:hint="eastAsia"/>
                                <w:b/>
                                <w:color w:val="08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50BED">
                              <w:rPr>
                                <w:rFonts w:eastAsia="MS UI Gothic" w:hint="eastAsia"/>
                                <w:b/>
                                <w:color w:val="080000"/>
                                <w:sz w:val="24"/>
                                <w:u w:val="single"/>
                              </w:rPr>
                              <w:t>STORIA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MERLOT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F685D" w:rsidRPr="00DF685D">
                              <w:rPr>
                                <w:rFonts w:hint="eastAsia"/>
                                <w:b/>
                                <w:sz w:val="24"/>
                              </w:rPr>
                              <w:t>参考上代</w:t>
                            </w:r>
                            <w:r w:rsidR="00DF685D" w:rsidRPr="00DF685D">
                              <w:rPr>
                                <w:rFonts w:hint="eastAsia"/>
                                <w:b/>
                                <w:sz w:val="24"/>
                              </w:rPr>
                              <w:t>1,500</w:t>
                            </w:r>
                            <w:r w:rsidR="00DF685D" w:rsidRPr="00DF685D">
                              <w:rPr>
                                <w:rFonts w:hint="eastAsia"/>
                                <w:b/>
                                <w:sz w:val="24"/>
                              </w:rPr>
                              <w:t>円</w:t>
                            </w:r>
                          </w:p>
                          <w:p w:rsidR="00DC4114" w:rsidRPr="00D97071" w:rsidRDefault="00DC4114" w:rsidP="00DC4114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22"/>
                                <w:szCs w:val="22"/>
                              </w:rPr>
                            </w:pP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>原産地呼称：I.G.T. VENETO     8008900007329</w:t>
                            </w:r>
                          </w:p>
                          <w:p w:rsidR="00DC4114" w:rsidRPr="00D97071" w:rsidRDefault="00DC4114" w:rsidP="00DC4114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22"/>
                                <w:szCs w:val="22"/>
                              </w:rPr>
                            </w:pP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>品種：メルロー100%</w:t>
                            </w:r>
                          </w:p>
                          <w:p w:rsidR="00DC4114" w:rsidRPr="00D97071" w:rsidRDefault="00DC4114" w:rsidP="00DC4114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22"/>
                              </w:rPr>
                            </w:pP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醸造：ステンレスタンク発酵、熟成。</w:t>
                            </w:r>
                          </w:p>
                          <w:p w:rsidR="00DC4114" w:rsidRPr="00D97071" w:rsidRDefault="00DC4114" w:rsidP="00DC4114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8"/>
                              </w:rPr>
                            </w:pPr>
                          </w:p>
                          <w:p w:rsidR="00DC4114" w:rsidRPr="00D97071" w:rsidRDefault="00DC4114" w:rsidP="00DC4114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97071">
                              <w:rPr>
                                <w:rFonts w:ascii="MS UI Gothic" w:eastAsia="MS UI Gothic" w:hAnsi="MS UI Gothic" w:hint="eastAsia"/>
                                <w:sz w:val="22"/>
                                <w:szCs w:val="22"/>
                              </w:rPr>
                              <w:t>赤紫がかったルビー色の外観。熟したラズベリーやアメリカンチェリー、プラムなどのアロマに、ハーブのニュアンス。瑞々しい果実味と酸とのバランスが良く、細やかなタンニンも加わり、非常に飲み心地の良い味わいです。</w:t>
                            </w:r>
                          </w:p>
                          <w:p w:rsidR="00DC4114" w:rsidRPr="00D97071" w:rsidRDefault="00DC4114" w:rsidP="00DC4114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.3pt;margin-top:177.15pt;width:489.3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OM9wEAAM8DAAAOAAAAZHJzL2Uyb0RvYy54bWysU9tu2zAMfR+wfxD0vjj23KQ14hRdiw4D&#10;ugvQ7gNkWbaF2aJGKbGzrx8lJ1m2vQ17EcSLDg8Pqc3tNPRsr9BpMCVPF0vOlJFQa9OW/OvL45tr&#10;zpwXphY9GFXyg3L8dvv61Wa0hcqgg75WyAjEuGK0Je+8t0WSONmpQbgFWGUo2AAOwpOJbVKjGAl9&#10;6JNsuVwlI2BtEaRyjrwPc5BvI37TKOk/N41TnvUlJ24+nhjPKpzJdiOKFoXttDzSEP/AYhDaUNEz&#10;1IPwgu1Q/wU1aIngoPELCUMCTaOlij1QN+nyj26eO2FV7IXEcfYsk/t/sPLT/gsyXZf8hjMjBhrR&#10;i5o8ewcTW+dBntG6grKeLeX5ifw05tiqs08gvzlm4L4TplV3iDB2StRELw0vk4unM44LINX4EWqq&#10;I3YeItDU4BC0IzUYodOYDufRBC6SnKsszdOUQpJi6SpfX2dXsYYoTs8tOv9ewcDCpeRIs4/wYv/k&#10;fKAjilNKqGbgUfd9nH9vfnNQYvBE+oHxzN1P1RSFentSpYL6QP0gzFtFv4AuHeAPzkbaqJK77zuB&#10;irP+gyFNbtI8DysYjfxqnZGBl5HqMiKMJKiSe87m672f13ZnUbcdVZqnYOCOdGx07DAIPrM60qet&#10;iY0fNzys5aUds379w+1PAAAA//8DAFBLAwQUAAYACAAAACEAZuOQ0d8AAAALAQAADwAAAGRycy9k&#10;b3ducmV2LnhtbEyPy07DMBBF90j8gzVI7KjdJo1CyKRCILZUlIfEzo2nSUQ8jmK3CX9fdwXL0T26&#10;90y5mW0vTjT6zjHCcqFAENfOdNwgfLy/3OUgfNBsdO+YEH7Jw6a6vip1YdzEb3TahUbEEvaFRmhD&#10;GAopfd2S1X7hBuKYHdxodYjn2Egz6imW216ulMqk1R3HhVYP9NRS/bM7WoTP18P3V6q2zbNdD5Ob&#10;lWR7LxFvb+bHBxCB5vAHw0U/qkMVnfbuyMaLHiFPs0giJOs0AXEBVJasQOwRsmWSg6xK+f+H6gwA&#10;AP//AwBQSwECLQAUAAYACAAAACEAtoM4kv4AAADhAQAAEwAAAAAAAAAAAAAAAAAAAAAAW0NvbnRl&#10;bnRfVHlwZXNdLnhtbFBLAQItABQABgAIAAAAIQA4/SH/1gAAAJQBAAALAAAAAAAAAAAAAAAAAC8B&#10;AABfcmVscy8ucmVsc1BLAQItABQABgAIAAAAIQBpuOOM9wEAAM8DAAAOAAAAAAAAAAAAAAAAAC4C&#10;AABkcnMvZTJvRG9jLnhtbFBLAQItABQABgAIAAAAIQBm45DR3wAAAAsBAAAPAAAAAAAAAAAAAAAA&#10;AFEEAABkcnMvZG93bnJldi54bWxQSwUGAAAAAAQABADzAAAAXQUAAAAA&#10;" filled="f" stroked="f">
                <v:textbox>
                  <w:txbxContent>
                    <w:p w:rsidR="00DC4114" w:rsidRDefault="00DC4114" w:rsidP="00DC4114">
                      <w:pPr>
                        <w:spacing w:line="0" w:lineRule="atLeast"/>
                        <w:rPr>
                          <w:rFonts w:eastAsia="MS UI Gothic"/>
                          <w:color w:val="080000"/>
                          <w:sz w:val="24"/>
                          <w:u w:val="single"/>
                        </w:rPr>
                      </w:pPr>
                    </w:p>
                    <w:p w:rsidR="00DC4114" w:rsidRPr="00DF685D" w:rsidRDefault="00DC4114" w:rsidP="00DC4114">
                      <w:pPr>
                        <w:spacing w:line="0" w:lineRule="atLeast"/>
                        <w:rPr>
                          <w:rFonts w:eastAsia="MS UI Gothic"/>
                          <w:color w:val="080000"/>
                          <w:sz w:val="24"/>
                        </w:rPr>
                      </w:pPr>
                      <w:r>
                        <w:rPr>
                          <w:rFonts w:eastAsia="MS UI Gothic" w:hint="eastAsia"/>
                          <w:color w:val="080000"/>
                          <w:sz w:val="24"/>
                          <w:u w:val="single"/>
                        </w:rPr>
                        <w:t>■</w:t>
                      </w:r>
                      <w:r w:rsidRPr="00150BED">
                        <w:rPr>
                          <w:rFonts w:eastAsia="MS UI Gothic" w:hint="eastAsia"/>
                          <w:b/>
                          <w:color w:val="080000"/>
                          <w:sz w:val="24"/>
                          <w:u w:val="single"/>
                        </w:rPr>
                        <w:t xml:space="preserve">BELLA </w:t>
                      </w:r>
                      <w:r>
                        <w:rPr>
                          <w:rFonts w:eastAsia="MS UI Gothic" w:hint="eastAsia"/>
                          <w:b/>
                          <w:color w:val="080000"/>
                          <w:sz w:val="24"/>
                          <w:u w:val="single"/>
                        </w:rPr>
                        <w:t xml:space="preserve"> </w:t>
                      </w:r>
                      <w:r w:rsidRPr="00150BED">
                        <w:rPr>
                          <w:rFonts w:eastAsia="MS UI Gothic" w:hint="eastAsia"/>
                          <w:b/>
                          <w:color w:val="080000"/>
                          <w:sz w:val="24"/>
                          <w:u w:val="single"/>
                        </w:rPr>
                        <w:t>STORIA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MERLOT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DF685D" w:rsidRPr="00DF685D">
                        <w:rPr>
                          <w:rFonts w:hint="eastAsia"/>
                          <w:b/>
                          <w:sz w:val="24"/>
                        </w:rPr>
                        <w:t>参考上代</w:t>
                      </w:r>
                      <w:r w:rsidR="00DF685D" w:rsidRPr="00DF685D">
                        <w:rPr>
                          <w:rFonts w:hint="eastAsia"/>
                          <w:b/>
                          <w:sz w:val="24"/>
                        </w:rPr>
                        <w:t>1,500</w:t>
                      </w:r>
                      <w:r w:rsidR="00DF685D" w:rsidRPr="00DF685D">
                        <w:rPr>
                          <w:rFonts w:hint="eastAsia"/>
                          <w:b/>
                          <w:sz w:val="24"/>
                        </w:rPr>
                        <w:t>円</w:t>
                      </w:r>
                    </w:p>
                    <w:p w:rsidR="00DC4114" w:rsidRPr="00D97071" w:rsidRDefault="00DC4114" w:rsidP="00DC4114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22"/>
                          <w:szCs w:val="22"/>
                        </w:rPr>
                      </w:pP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>原産地呼称：I.G.T. VENETO     8008900007329</w:t>
                      </w:r>
                    </w:p>
                    <w:p w:rsidR="00DC4114" w:rsidRPr="00D97071" w:rsidRDefault="00DC4114" w:rsidP="00DC4114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22"/>
                          <w:szCs w:val="22"/>
                        </w:rPr>
                      </w:pP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>品種：メルロー100%</w:t>
                      </w:r>
                    </w:p>
                    <w:p w:rsidR="00DC4114" w:rsidRPr="00D97071" w:rsidRDefault="00DC4114" w:rsidP="00DC4114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22"/>
                        </w:rPr>
                      </w:pP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</w:rPr>
                        <w:t>醸造：ステンレスタンク発酵、熟成。</w:t>
                      </w:r>
                    </w:p>
                    <w:p w:rsidR="00DC4114" w:rsidRPr="00D97071" w:rsidRDefault="00DC4114" w:rsidP="00DC4114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8"/>
                        </w:rPr>
                      </w:pPr>
                    </w:p>
                    <w:p w:rsidR="00DC4114" w:rsidRPr="00D97071" w:rsidRDefault="00DC4114" w:rsidP="00DC4114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D97071">
                        <w:rPr>
                          <w:rFonts w:ascii="MS UI Gothic" w:eastAsia="MS UI Gothic" w:hAnsi="MS UI Gothic" w:hint="eastAsia"/>
                          <w:sz w:val="22"/>
                          <w:szCs w:val="22"/>
                        </w:rPr>
                        <w:t>赤紫がかったルビー色の外観。熟したラズベリーやアメリカンチェリー、プラムなどのアロマに、ハーブのニュアンス。瑞々しい果実味と酸とのバランスが良く、細やかなタンニンも加わり、非常に飲み心地の良い味わいです。</w:t>
                      </w:r>
                    </w:p>
                    <w:p w:rsidR="00DC4114" w:rsidRPr="00D97071" w:rsidRDefault="00DC4114" w:rsidP="00DC4114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F7F47" w:rsidRPr="008D1EB8" w:rsidSect="006A44D0"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76D" w:rsidRDefault="0012376D" w:rsidP="002D286B">
      <w:r>
        <w:separator/>
      </w:r>
    </w:p>
  </w:endnote>
  <w:endnote w:type="continuationSeparator" w:id="0">
    <w:p w:rsidR="0012376D" w:rsidRDefault="0012376D" w:rsidP="002D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2AF" w:rsidRPr="00A042AF" w:rsidRDefault="00A042AF" w:rsidP="00036083">
    <w:pPr>
      <w:pStyle w:val="a9"/>
      <w:jc w:val="center"/>
      <w:rPr>
        <w:rFonts w:ascii="MS UI Gothic" w:eastAsia="MS UI Gothic" w:hAnsi="MS UI Gothic"/>
        <w:sz w:val="28"/>
        <w:szCs w:val="28"/>
      </w:rPr>
    </w:pPr>
    <w:r w:rsidRPr="00A042AF">
      <w:rPr>
        <w:rFonts w:ascii="MS UI Gothic" w:eastAsia="MS UI Gothic" w:hAnsi="MS UI Gothic" w:hint="eastAsia"/>
        <w:sz w:val="28"/>
        <w:szCs w:val="28"/>
      </w:rPr>
      <w:t xml:space="preserve">アグリ株式会社　</w:t>
    </w:r>
    <w:r w:rsidR="00036083">
      <w:rPr>
        <w:rFonts w:ascii="MS UI Gothic" w:eastAsia="MS UI Gothic" w:hAnsi="MS UI Gothic" w:hint="eastAsia"/>
        <w:sz w:val="28"/>
        <w:szCs w:val="28"/>
      </w:rPr>
      <w:t xml:space="preserve"> </w:t>
    </w:r>
    <w:r w:rsidRPr="00A042AF">
      <w:rPr>
        <w:rFonts w:ascii="MS UI Gothic" w:eastAsia="MS UI Gothic" w:hAnsi="MS UI Gothic" w:hint="eastAsia"/>
        <w:sz w:val="28"/>
        <w:szCs w:val="28"/>
      </w:rPr>
      <w:t>TEL: 045-212-5588　  FAX: 045-212-5568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76D" w:rsidRDefault="0012376D" w:rsidP="002D286B">
      <w:r>
        <w:separator/>
      </w:r>
    </w:p>
  </w:footnote>
  <w:footnote w:type="continuationSeparator" w:id="0">
    <w:p w:rsidR="0012376D" w:rsidRDefault="0012376D" w:rsidP="002D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266"/>
    <w:multiLevelType w:val="hybridMultilevel"/>
    <w:tmpl w:val="9E967C8A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5083D"/>
    <w:multiLevelType w:val="hybridMultilevel"/>
    <w:tmpl w:val="3F389EB6"/>
    <w:lvl w:ilvl="0" w:tplc="674E981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487BF4"/>
    <w:multiLevelType w:val="hybridMultilevel"/>
    <w:tmpl w:val="4F7805FC"/>
    <w:lvl w:ilvl="0" w:tplc="4FE6B5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5133B"/>
    <w:multiLevelType w:val="hybridMultilevel"/>
    <w:tmpl w:val="EBE6877C"/>
    <w:lvl w:ilvl="0" w:tplc="B6C2C7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6195"/>
    <w:multiLevelType w:val="hybridMultilevel"/>
    <w:tmpl w:val="3FCA9DC4"/>
    <w:lvl w:ilvl="0" w:tplc="F0267A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A8"/>
    <w:rsid w:val="0002748F"/>
    <w:rsid w:val="00036083"/>
    <w:rsid w:val="000545B4"/>
    <w:rsid w:val="00094338"/>
    <w:rsid w:val="00097A82"/>
    <w:rsid w:val="000E0AA3"/>
    <w:rsid w:val="000E39A8"/>
    <w:rsid w:val="0010146B"/>
    <w:rsid w:val="001036D5"/>
    <w:rsid w:val="00111918"/>
    <w:rsid w:val="00117146"/>
    <w:rsid w:val="00117911"/>
    <w:rsid w:val="0012376D"/>
    <w:rsid w:val="001252B8"/>
    <w:rsid w:val="00130578"/>
    <w:rsid w:val="0013773C"/>
    <w:rsid w:val="00150BED"/>
    <w:rsid w:val="001665F5"/>
    <w:rsid w:val="001808FC"/>
    <w:rsid w:val="001876DA"/>
    <w:rsid w:val="001D6B6F"/>
    <w:rsid w:val="001E7906"/>
    <w:rsid w:val="0023283F"/>
    <w:rsid w:val="002D286B"/>
    <w:rsid w:val="002F2313"/>
    <w:rsid w:val="00307FEF"/>
    <w:rsid w:val="00316C82"/>
    <w:rsid w:val="00331A38"/>
    <w:rsid w:val="003548FA"/>
    <w:rsid w:val="0039452C"/>
    <w:rsid w:val="003A4CB3"/>
    <w:rsid w:val="003B13DB"/>
    <w:rsid w:val="003D4879"/>
    <w:rsid w:val="003E7F29"/>
    <w:rsid w:val="004004EE"/>
    <w:rsid w:val="00426188"/>
    <w:rsid w:val="00447158"/>
    <w:rsid w:val="00470D11"/>
    <w:rsid w:val="004F09D3"/>
    <w:rsid w:val="00501302"/>
    <w:rsid w:val="00515D74"/>
    <w:rsid w:val="00527F1F"/>
    <w:rsid w:val="00532DB5"/>
    <w:rsid w:val="00564C73"/>
    <w:rsid w:val="00571CCF"/>
    <w:rsid w:val="005771C9"/>
    <w:rsid w:val="005975FD"/>
    <w:rsid w:val="005B3CE6"/>
    <w:rsid w:val="005E5A84"/>
    <w:rsid w:val="005E5BC2"/>
    <w:rsid w:val="006930FC"/>
    <w:rsid w:val="006A44D0"/>
    <w:rsid w:val="006B3DC5"/>
    <w:rsid w:val="006C2BBD"/>
    <w:rsid w:val="006D25F1"/>
    <w:rsid w:val="006D4A80"/>
    <w:rsid w:val="006F21CE"/>
    <w:rsid w:val="0075115C"/>
    <w:rsid w:val="0079514B"/>
    <w:rsid w:val="007A3BE9"/>
    <w:rsid w:val="007C22C5"/>
    <w:rsid w:val="007E3AFD"/>
    <w:rsid w:val="00824E81"/>
    <w:rsid w:val="0083720E"/>
    <w:rsid w:val="00850DA5"/>
    <w:rsid w:val="0085614A"/>
    <w:rsid w:val="00866FD0"/>
    <w:rsid w:val="008808F7"/>
    <w:rsid w:val="008B7F5D"/>
    <w:rsid w:val="008C4BD2"/>
    <w:rsid w:val="008D1EB8"/>
    <w:rsid w:val="008E5D1C"/>
    <w:rsid w:val="0092520D"/>
    <w:rsid w:val="00953231"/>
    <w:rsid w:val="0096388F"/>
    <w:rsid w:val="009F5FA9"/>
    <w:rsid w:val="009F7F47"/>
    <w:rsid w:val="00A00725"/>
    <w:rsid w:val="00A042AF"/>
    <w:rsid w:val="00A4335C"/>
    <w:rsid w:val="00A43510"/>
    <w:rsid w:val="00A45C4A"/>
    <w:rsid w:val="00A5421E"/>
    <w:rsid w:val="00A74FEC"/>
    <w:rsid w:val="00AE4CFB"/>
    <w:rsid w:val="00AF43C0"/>
    <w:rsid w:val="00B00D17"/>
    <w:rsid w:val="00B03B37"/>
    <w:rsid w:val="00B06755"/>
    <w:rsid w:val="00B224B1"/>
    <w:rsid w:val="00B34A7B"/>
    <w:rsid w:val="00B64E5B"/>
    <w:rsid w:val="00B66792"/>
    <w:rsid w:val="00B73E11"/>
    <w:rsid w:val="00B8751B"/>
    <w:rsid w:val="00B9050C"/>
    <w:rsid w:val="00BC26E8"/>
    <w:rsid w:val="00BC31B2"/>
    <w:rsid w:val="00BD5176"/>
    <w:rsid w:val="00BF4335"/>
    <w:rsid w:val="00C14C71"/>
    <w:rsid w:val="00C20FF6"/>
    <w:rsid w:val="00C6013B"/>
    <w:rsid w:val="00C82235"/>
    <w:rsid w:val="00C9442D"/>
    <w:rsid w:val="00CB59A5"/>
    <w:rsid w:val="00CC0711"/>
    <w:rsid w:val="00CE364D"/>
    <w:rsid w:val="00CE4C6C"/>
    <w:rsid w:val="00CF715A"/>
    <w:rsid w:val="00D14B4E"/>
    <w:rsid w:val="00D63A02"/>
    <w:rsid w:val="00D97071"/>
    <w:rsid w:val="00DC0F21"/>
    <w:rsid w:val="00DC4114"/>
    <w:rsid w:val="00DD4B79"/>
    <w:rsid w:val="00DE7716"/>
    <w:rsid w:val="00DE7C3F"/>
    <w:rsid w:val="00DF685D"/>
    <w:rsid w:val="00E0617F"/>
    <w:rsid w:val="00E55542"/>
    <w:rsid w:val="00E77887"/>
    <w:rsid w:val="00E87AFA"/>
    <w:rsid w:val="00E95FFE"/>
    <w:rsid w:val="00EB7794"/>
    <w:rsid w:val="00EC232B"/>
    <w:rsid w:val="00ED660A"/>
    <w:rsid w:val="00EF7D3C"/>
    <w:rsid w:val="00F309D4"/>
    <w:rsid w:val="00F9005D"/>
    <w:rsid w:val="00FA327A"/>
    <w:rsid w:val="00FA7100"/>
    <w:rsid w:val="00FB104C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E52D59-52A3-49BA-9950-36FF848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39A8"/>
  </w:style>
  <w:style w:type="paragraph" w:styleId="a4">
    <w:name w:val="Salutation"/>
    <w:basedOn w:val="a"/>
    <w:next w:val="a"/>
    <w:rsid w:val="000E39A8"/>
  </w:style>
  <w:style w:type="paragraph" w:styleId="a5">
    <w:name w:val="Closing"/>
    <w:basedOn w:val="a"/>
    <w:rsid w:val="000E39A8"/>
    <w:pPr>
      <w:jc w:val="right"/>
    </w:pPr>
  </w:style>
  <w:style w:type="paragraph" w:styleId="a6">
    <w:name w:val="Note Heading"/>
    <w:basedOn w:val="a"/>
    <w:next w:val="a"/>
    <w:rsid w:val="000E39A8"/>
    <w:pPr>
      <w:jc w:val="center"/>
    </w:pPr>
  </w:style>
  <w:style w:type="paragraph" w:styleId="a7">
    <w:name w:val="header"/>
    <w:basedOn w:val="a"/>
    <w:link w:val="a8"/>
    <w:rsid w:val="002D2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D286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D28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86B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331A38"/>
    <w:rPr>
      <w:color w:val="000D99"/>
      <w:u w:val="single"/>
    </w:rPr>
  </w:style>
  <w:style w:type="paragraph" w:styleId="HTML">
    <w:name w:val="HTML Preformatted"/>
    <w:basedOn w:val="a"/>
    <w:link w:val="HTML0"/>
    <w:uiPriority w:val="99"/>
    <w:unhideWhenUsed/>
    <w:rsid w:val="00E06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E0617F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rsid w:val="0088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808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43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93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</vt:lpstr>
      <vt:lpstr>2006</vt:lpstr>
    </vt:vector>
  </TitlesOfParts>
  <Company>カメイ株式会社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creator>Administrator</dc:creator>
  <cp:lastModifiedBy>agri_sendai</cp:lastModifiedBy>
  <cp:revision>2</cp:revision>
  <cp:lastPrinted>2019-07-09T00:12:00Z</cp:lastPrinted>
  <dcterms:created xsi:type="dcterms:W3CDTF">2020-12-24T00:00:00Z</dcterms:created>
  <dcterms:modified xsi:type="dcterms:W3CDTF">2020-12-24T00:00:00Z</dcterms:modified>
</cp:coreProperties>
</file>